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2e45a40759aceaf47a7d6ead3a46e481ce4c6"/>
    <w:p>
      <w:pPr>
        <w:pStyle w:val="Heading3"/>
      </w:pPr>
      <w:r>
        <w:t xml:space="preserve">Главный информационно-аналитический центр МВД России приглашает на службу в органы внутренних дел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http://solntsevo.mos.ru/ads-new/detail/12943406.html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943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943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2025-06-19T22:52:00Z</dcterms:created>
  <dcterms:modified xsi:type="dcterms:W3CDTF">2025-06-19T22:52:00Z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