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dadf47170505ffa7ba304e3829febbe3c7abd"/>
    <w:p>
      <w:pPr>
        <w:pStyle w:val="Heading3"/>
      </w:pPr>
      <w:r>
        <w:t xml:space="preserve">В управе района Солнцево города Москвы будет организована выдача новогодних подарков для детей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rPr>
          <w:u w:val="single"/>
          <w:bCs/>
          <w:b/>
        </w:rPr>
        <w:t xml:space="preserve">ВНИМАНИЕ!</w:t>
      </w:r>
    </w:p>
    <w:p>
      <w:pPr>
        <w:pStyle w:val="BodyText"/>
      </w:pPr>
      <w:r>
        <w:t xml:space="preserve">В управе района Солнцево города Москвы</w:t>
      </w:r>
      <w:r>
        <w:br/>
      </w:r>
      <w:r>
        <w:rPr>
          <w:u w:val="single"/>
          <w:bCs/>
          <w:b/>
        </w:rPr>
        <w:t xml:space="preserve">с 16.12.2024</w:t>
      </w:r>
      <w:r>
        <w:t xml:space="preserve"> </w:t>
      </w:r>
      <w:r>
        <w:t xml:space="preserve">на первом этаже в отделе по взаимодействию с население будет организована выдача новогодних подарков для детей (сладкий Новогодний подарок</w:t>
      </w:r>
      <w:r>
        <w:t xml:space="preserve"> </w:t>
      </w:r>
      <w:r>
        <w:rPr>
          <w:u w:val="single"/>
          <w:bCs/>
          <w:b/>
        </w:rPr>
        <w:t xml:space="preserve">или</w:t>
      </w:r>
      <w:r>
        <w:t xml:space="preserve"> </w:t>
      </w:r>
      <w:r>
        <w:t xml:space="preserve">билет на Новогоднее представление).</w:t>
      </w:r>
    </w:p>
    <w:p>
      <w:pPr>
        <w:pStyle w:val="BodyText"/>
      </w:pPr>
      <w:r>
        <w:t xml:space="preserve">Режим работы:</w:t>
      </w:r>
    </w:p>
    <w:p>
      <w:pPr>
        <w:pStyle w:val="BodyText"/>
      </w:pPr>
      <w:r>
        <w:rPr>
          <w:bCs/>
          <w:b/>
        </w:rPr>
        <w:t xml:space="preserve">Понедельник – четверг: с 10:00 до 12:00 и с 14:00 до 16:00</w:t>
      </w:r>
    </w:p>
    <w:p>
      <w:pPr>
        <w:pStyle w:val="BodyText"/>
      </w:pPr>
      <w:r>
        <w:rPr>
          <w:bCs/>
          <w:b/>
        </w:rPr>
        <w:t xml:space="preserve">Пятница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с 10:00 до 12:00 и с 14:00 до 15:00</w:t>
      </w:r>
    </w:p>
    <w:p>
      <w:pPr>
        <w:pStyle w:val="BodyText"/>
      </w:pPr>
      <w:r>
        <w:t xml:space="preserve">Для получения новогоднего подарка при себе необходимо иметь</w:t>
      </w:r>
      <w:r>
        <w:t xml:space="preserve"> </w:t>
      </w:r>
      <w:r>
        <w:rPr>
          <w:u w:val="single"/>
          <w:bCs/>
          <w:b/>
        </w:rPr>
        <w:t xml:space="preserve">оригиналы и копии ОБЯЗАТЕЛЬНО!</w:t>
      </w:r>
      <w:r>
        <w:rPr>
          <w:bCs/>
          <w:b/>
        </w:rPr>
        <w:t xml:space="preserve"> </w:t>
      </w:r>
      <w:r>
        <w:rPr>
          <w:bCs/>
          <w:b/>
        </w:rPr>
        <w:t xml:space="preserve">всех</w:t>
      </w:r>
      <w:r>
        <w:t xml:space="preserve"> </w:t>
      </w:r>
      <w:r>
        <w:t xml:space="preserve">следующих документов:</w:t>
      </w:r>
    </w:p>
    <w:p>
      <w:pPr>
        <w:pStyle w:val="BodyText"/>
      </w:pPr>
      <w:r>
        <w:t xml:space="preserve">- паспорт одного из родителей;</w:t>
      </w:r>
    </w:p>
    <w:p>
      <w:pPr>
        <w:pStyle w:val="BodyText"/>
      </w:pPr>
      <w:r>
        <w:t xml:space="preserve">- для детей до 14 лет - свидетельство о рождении ребёнка (детей) и справка по форме 8 (</w:t>
      </w:r>
      <w:r>
        <w:rPr>
          <w:bCs/>
          <w:b/>
        </w:rPr>
        <w:t xml:space="preserve">регистрация</w:t>
      </w:r>
      <w:r>
        <w:t xml:space="preserve"> </w:t>
      </w:r>
      <w:r>
        <w:t xml:space="preserve">ребёнка/детей</w:t>
      </w:r>
      <w:r>
        <w:t xml:space="preserve"> </w:t>
      </w:r>
      <w:r>
        <w:rPr>
          <w:bCs/>
          <w:b/>
        </w:rPr>
        <w:t xml:space="preserve">в районе Солнцево</w:t>
      </w:r>
      <w:r>
        <w:t xml:space="preserve">);</w:t>
      </w:r>
    </w:p>
    <w:p>
      <w:pPr>
        <w:pStyle w:val="BodyText"/>
      </w:pPr>
      <w:r>
        <w:t xml:space="preserve">- для детей 14 лет и старше – паспорт гражданина РФ (</w:t>
      </w:r>
      <w:r>
        <w:rPr>
          <w:bCs/>
          <w:b/>
        </w:rPr>
        <w:t xml:space="preserve">регистрация в районе Солнцево</w:t>
      </w:r>
      <w:r>
        <w:t xml:space="preserve">);</w:t>
      </w:r>
    </w:p>
    <w:p>
      <w:pPr>
        <w:pStyle w:val="BodyText"/>
      </w:pPr>
      <w:r>
        <w:t xml:space="preserve">- справка о получении ежемесячного пособия как малообеспеченная семья (</w:t>
      </w:r>
      <w:r>
        <w:rPr>
          <w:u w:val="single"/>
          <w:bCs/>
          <w:b/>
        </w:rPr>
        <w:t xml:space="preserve">оригинал из МФЦ</w:t>
      </w:r>
      <w:r>
        <w:rPr>
          <w:u w:val="single"/>
        </w:rPr>
        <w:t xml:space="preserve">)</w:t>
      </w:r>
      <w:r>
        <w:t xml:space="preserve">;</w:t>
      </w:r>
    </w:p>
    <w:p>
      <w:pPr>
        <w:pStyle w:val="BodyText"/>
      </w:pPr>
      <w:r>
        <w:t xml:space="preserve">- для семей с ребёнком-инвалидом - справка МСЭ;</w:t>
      </w:r>
    </w:p>
    <w:p>
      <w:pPr>
        <w:pStyle w:val="BodyText"/>
      </w:pPr>
      <w:r>
        <w:t xml:space="preserve">- для многодетных семей - книжка многодетной семьи.</w:t>
      </w:r>
    </w:p>
    <w:p>
      <w:pPr>
        <w:pStyle w:val="BodyText"/>
      </w:pPr>
      <w:r>
        <w:t xml:space="preserve">Выдача подарков организована семьям следующих категорий: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малообеспеченные семьи (статус подтверждается предоставлением справки о получении ежемесячного пособия как малообеспеченная семья);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многодетные семьи;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семьи с детьми-инвалидами;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семьи с детьми, находящимися под опекой;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семьи одиноких родителей.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семьи участников СВО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http://solntsevo.mos.ru/information-for-citizens/detail/12705536.html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705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705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2025-08-06T13:50:49Z</dcterms:created>
  <dcterms:modified xsi:type="dcterms:W3CDTF">2025-08-06T13:50:49Z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