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5a960853fce8993544a615c02afa0750d17c3"/>
    <w:p>
      <w:pPr>
        <w:pStyle w:val="Heading3"/>
      </w:pPr>
      <w:r>
        <w:t xml:space="preserve">8 февраля пройдёт обход главы управы района Солнцево</w:t>
      </w:r>
    </w:p>
    <w:p>
      <w:pPr>
        <w:pStyle w:val="FirstParagraph"/>
      </w:pPr>
      <w:r>
        <w:t xml:space="preserve">06.02.2025</w:t>
      </w:r>
    </w:p>
    <w:p>
      <w:pPr>
        <w:pStyle w:val="BodyText"/>
      </w:pPr>
      <w:r>
        <w:t xml:space="preserve">В субботу, 8 февраля, глава управы района «Солнцево» совместно с руководством ГБУ «Жилищник района Солнцево» проведёт обход территории.</w:t>
      </w:r>
    </w:p>
    <w:p>
      <w:pPr>
        <w:pStyle w:val="BodyText"/>
      </w:pPr>
      <w:r>
        <w:t xml:space="preserve">Начало маршрута: ул. Богданова, д. 6</w:t>
      </w:r>
    </w:p>
    <w:p>
      <w:pPr>
        <w:pStyle w:val="BodyText"/>
      </w:pPr>
      <w:r>
        <w:t xml:space="preserve">Завершение маршрута: ул. Богданова, д. 8</w:t>
      </w:r>
    </w:p>
    <w:p>
      <w:pPr>
        <w:pStyle w:val="BodyText"/>
      </w:pPr>
      <w:r>
        <w:t xml:space="preserve">Начало обхода: в 10:00.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http://solntsevo.mos.ru/information-for-citizens/detail/12796617.html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796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796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2025-06-26T20:02:11Z</dcterms:created>
  <dcterms:modified xsi:type="dcterms:W3CDTF">2025-06-26T20:02:11Z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