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275102cb68bc79be250bc439b4c38dc58a442"/>
    <w:p>
      <w:pPr>
        <w:pStyle w:val="Heading3"/>
      </w:pPr>
      <w:r>
        <w:t xml:space="preserve">К акции «Библионочь–2024» присоединится библиотека №221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rPr>
          <w:bCs/>
          <w:b/>
        </w:rPr>
        <w:t xml:space="preserve">18.04.2024</w:t>
      </w:r>
    </w:p>
    <w:p>
      <w:pPr>
        <w:pStyle w:val="BodyText"/>
      </w:pPr>
      <w:r>
        <w:t xml:space="preserve">Библиотека №221 им. Р.И. Рождественского присоединится к общегородской акции «Библионочь–2024», которая пройдет 20 апреля. Подробная программа мероприятий, которые организует читальня, представлена на ее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во «ВКонтакте».</w:t>
      </w:r>
    </w:p>
    <w:p>
      <w:pPr>
        <w:pStyle w:val="BodyText"/>
      </w:pPr>
      <w:r>
        <w:t xml:space="preserve">Акция начнется с открытия выставки работ художницы Марины Гиппенрейтер. С 16:00 до 19:00 пройдут творческие занятия для детей. Им предложат оформить читательский дневник, изготовить сувениры в технике декупаж, аппликацию «Ромашка» и многое другое. Также для них организуют викторины, игры и интерактивную выставку.</w:t>
      </w:r>
    </w:p>
    <w:p>
      <w:pPr>
        <w:pStyle w:val="BodyText"/>
      </w:pPr>
      <w:r>
        <w:t xml:space="preserve">Кроме того, в программу вечера войдут концертные выступления, спектакль, встреча с писателем Сергеем Васильевым и фестиваль «Абрамцевские чтения».</w:t>
      </w:r>
    </w:p>
    <w:p>
      <w:pPr>
        <w:pStyle w:val="BodyText"/>
      </w:pPr>
      <w:r>
        <w:t xml:space="preserve">Вход на все мероприятия свободный. Гостей ждут по адресу: ул. Авиаторов, д. 7.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http://solntsevo.mos.ru/presscenter/news/detail/12326058.html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326058.html" TargetMode="External" /><Relationship Type="http://schemas.openxmlformats.org/officeDocument/2006/relationships/hyperlink" Id="rId20" Target="https://vk.com/biblioteka221?w=wall-75944341_8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326058.html" TargetMode="External" /><Relationship Type="http://schemas.openxmlformats.org/officeDocument/2006/relationships/hyperlink" Id="rId20" Target="https://vk.com/biblioteka221?w=wall-75944341_8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2025-05-13T18:01:11Z</dcterms:created>
  <dcterms:modified xsi:type="dcterms:W3CDTF">2025-05-13T18:01:11Z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