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6aee415725e1d213652c78cf1e4f0a4e7e2042"/>
    <w:p>
      <w:pPr>
        <w:pStyle w:val="Heading3"/>
      </w:pPr>
      <w:r>
        <w:t xml:space="preserve">Максим Ликсутов: парковки в столице будут бесплатными в честь Дня защитника Отечества</w:t>
      </w:r>
    </w:p>
    <w:p>
      <w:pPr>
        <w:pStyle w:val="FirstParagraph"/>
      </w:pPr>
      <w:r>
        <w:t xml:space="preserve">20.02.2025</w:t>
      </w:r>
    </w:p>
    <w:p>
      <w:pPr>
        <w:pStyle w:val="BodyText"/>
      </w:pPr>
      <w:r>
        <w:t xml:space="preserve">Как рассказал заместитель Мэра Москвы в Правительстве Москвы по вопросам транспорта и промышленности Максим Ликсутов, москвичи и гости столицы смогут парковаться 23 февраля бесплатно.</w:t>
      </w:r>
    </w:p>
    <w:p>
      <w:pPr>
        <w:pStyle w:val="BodyText"/>
      </w:pPr>
      <w:r>
        <w:t xml:space="preserve">Оставить автомобиль без оплаты можно на всех улицах Москвы, в том числе на парковках с тарифами 380, 450 и 600 руб./ч., а также в зонах динамического тарифа.</w:t>
      </w:r>
    </w:p>
    <w:p>
      <w:pPr>
        <w:pStyle w:val="BodyText"/>
      </w:pPr>
      <w:r>
        <w:t xml:space="preserve">Парковки со шлагбаумом в этот день останутся платными.</w:t>
      </w:r>
    </w:p>
    <w:p>
      <w:pPr>
        <w:pStyle w:val="BodyText"/>
      </w:pPr>
      <w:r>
        <w:t xml:space="preserve">«В дни государственных праздников мы традиционно делаем парковку на улицах столицы бесплатной по поручению Мэра Москвы Сергея Собянина. 23 февраля водители смогут без оплаты оставить авто даже там, где действуют тарифы 380, 450 и 600 руб./ч. и в зонах динамического тарифа. Просим всех соблюдать ПДД и парковаться правильно», — отметил Максим Ликсутов.</w:t>
      </w:r>
    </w:p>
    <w:p>
      <w:pPr>
        <w:pStyle w:val="BodyText"/>
      </w:pPr>
      <w:r>
        <w:br/>
      </w:r>
    </w:p>
    <w:p>
      <w:pPr>
        <w:pStyle w:val="BodyText"/>
      </w:pPr>
      <w:r>
        <w:t xml:space="preserve">Адрес страницы:</w:t>
      </w:r>
      <w:r>
        <w:t xml:space="preserve"> </w:t>
      </w:r>
      <w:hyperlink r:id="rId20">
        <w:r>
          <w:rPr>
            <w:rStyle w:val="Hyperlink"/>
          </w:rPr>
          <w:t xml:space="preserve">http://solntsevo.mos.ru/presscenter/news/detail/12818107.html</w:t>
        </w:r>
      </w:hyperlink>
    </w:p>
    <w:p>
      <w:pPr>
        <w:pStyle w:val="BodyText"/>
      </w:pPr>
      <w:hyperlink r:id="rId21">
        <w:r>
          <w:rPr>
            <w:rStyle w:val="Hyperlink"/>
          </w:rPr>
          <w:t xml:space="preserve">Управа района Солнцево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lntsevo.mos.ru" TargetMode="External" /><Relationship Type="http://schemas.openxmlformats.org/officeDocument/2006/relationships/hyperlink" Id="rId20" Target="http://solntsevo.mos.ru/presscenter/news/detail/12818107.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lntsevo.mos.ru" TargetMode="External" /><Relationship Type="http://schemas.openxmlformats.org/officeDocument/2006/relationships/hyperlink" Id="rId20" Target="http://solntsevo.mos.ru/presscenter/news/detail/128181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2025-05-27T14:24:18Z</dcterms:created>
  <dcterms:modified xsi:type="dcterms:W3CDTF">2025-05-27T14:24:18Z</dcterms:modified>
</cp:coreProperties>
</file>

<file path=docProps/custom.xml><?xml version="1.0" encoding="utf-8"?>
<Properties xmlns="http://schemas.openxmlformats.org/officeDocument/2006/custom-properties" xmlns:vt="http://schemas.openxmlformats.org/officeDocument/2006/docPropsVTypes"/>
</file>