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5eff00793e3a49a0a8dac394e3749deae239"/>
    <w:p>
      <w:pPr>
        <w:pStyle w:val="Heading3"/>
      </w:pPr>
      <w:r>
        <w:t xml:space="preserve">Максим Ликсутов: парковка в Москве будет бесплатной в честь Международного женского дня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8 марта москвичи и гости столицы смогут оставить автомобиль без оплаты на всех улицах города.</w:t>
      </w:r>
    </w:p>
    <w:p>
      <w:pPr>
        <w:pStyle w:val="BodyText"/>
      </w:pPr>
      <w:r>
        <w:t xml:space="preserve">Припарковаться бесплатно можно будет везде, в том числе на парковках с тарифами 380, 450 и 600 рублей в час и в зонах динамического тарифа.</w:t>
      </w:r>
    </w:p>
    <w:p>
      <w:pPr>
        <w:pStyle w:val="BodyText"/>
      </w:pPr>
      <w:r>
        <w:t xml:space="preserve">Парковки со шлагбаумом продолжат работать в обычном режиме.</w:t>
      </w:r>
    </w:p>
    <w:p>
      <w:pPr>
        <w:pStyle w:val="BodyText"/>
      </w:pPr>
      <w:r>
        <w:t xml:space="preserve">«Уличные парковки будут бесплатными для автомобилистов 8 марта по решению Мэра Москвы Сергея Собянина. Просим водителей быть внимательными и соблюдать правила дорожного движения»,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http://solntsevo.mos.ru/presscenter/news/detail/12844511.html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844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844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2025-07-21T08:19:38Z</dcterms:created>
  <dcterms:modified xsi:type="dcterms:W3CDTF">2025-07-21T08:19:38Z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