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787c4035e83b6133f0c006f1416de32fd4a7d1"/>
    <w:p>
      <w:pPr>
        <w:pStyle w:val="Heading3"/>
      </w:pPr>
      <w:r>
        <w:t xml:space="preserve">Правила безопасного поведения на дороге в зимний период</w:t>
      </w:r>
    </w:p>
    <w:p>
      <w:pPr>
        <w:pStyle w:val="FirstParagraph"/>
      </w:pPr>
      <w:r>
        <w:t xml:space="preserve">28.01.2015</w:t>
      </w:r>
    </w:p>
    <w:p>
      <w:pPr>
        <w:pStyle w:val="BodyText"/>
      </w:pPr>
      <w:r>
        <w:rPr>
          <w:bCs/>
          <w:b/>
        </w:rPr>
        <w:t xml:space="preserve">В Н И М А Н И Е !</w:t>
      </w:r>
    </w:p>
    <w:p>
      <w:pPr>
        <w:pStyle w:val="BodyText"/>
      </w:pPr>
      <w:r>
        <w:rPr>
          <w:bCs/>
          <w:b/>
        </w:rPr>
        <w:t xml:space="preserve">За 12 месяцев 2014 года на территории обслуживания ОБ ДПС ГИБДД УВД по ЗАО ГУ МВД России по г. Москве произошло 69 дорожно-транспортных происшествий, в которых получили ранения 70 детей.</w:t>
      </w:r>
    </w:p>
    <w:p>
      <w:pPr>
        <w:pStyle w:val="BodyText"/>
      </w:pPr>
      <w:r>
        <w:rPr>
          <w:bCs/>
          <w:b/>
        </w:rPr>
        <w:t xml:space="preserve">Из 69 ДТП с участием детей, 42 произошло с детьми-пешеходами, 9 из которых</w:t>
      </w:r>
      <w:r>
        <w:rPr>
          <w:bCs/>
          <w:b/>
        </w:rPr>
        <w:t xml:space="preserve"> </w:t>
      </w:r>
      <w:r>
        <w:rPr>
          <w:u w:val="single"/>
          <w:bCs/>
          <w:b/>
        </w:rPr>
        <w:t xml:space="preserve">произошли в дворовой территории.</w:t>
      </w:r>
    </w:p>
    <w:p>
      <w:pPr>
        <w:pStyle w:val="BodyText"/>
      </w:pPr>
      <w:r>
        <w:rPr>
          <w:u w:val="single"/>
          <w:bCs/>
          <w:b/>
        </w:rPr>
        <w:t xml:space="preserve">УВАЖАЕМЫЕ ВЗРОСЛЫЕ!</w:t>
      </w:r>
    </w:p>
    <w:p>
      <w:pPr>
        <w:pStyle w:val="BodyText"/>
      </w:pPr>
      <w:r>
        <w:rPr>
          <w:u w:val="single"/>
          <w:bCs/>
          <w:b/>
        </w:rPr>
        <w:t xml:space="preserve">для предупреждения дорожно-транспортных происшествий с участием детей, расскажите основные навыки безопасного поведения на дороге ребенку</w:t>
      </w:r>
    </w:p>
    <w:p>
      <w:pPr>
        <w:pStyle w:val="BodyText"/>
      </w:pPr>
      <w:r>
        <w:rPr>
          <w:u w:val="single"/>
          <w:bCs/>
          <w:b/>
        </w:rPr>
        <w:t xml:space="preserve">в зимний период:</w:t>
      </w:r>
    </w:p>
    <w:p>
      <w:pPr>
        <w:pStyle w:val="BodyText"/>
      </w:pPr>
      <w:r>
        <w:t xml:space="preserve">v</w:t>
      </w:r>
      <w:r>
        <w:t xml:space="preserve"> </w:t>
      </w:r>
      <w:r>
        <w:rPr>
          <w:bCs/>
          <w:b/>
        </w:rPr>
        <w:t xml:space="preserve">Помните, что опасно находиться с детьми на проезжей части</w:t>
      </w:r>
      <w:r>
        <w:rPr>
          <w:bCs/>
          <w:b/>
        </w:rPr>
        <w:t xml:space="preserve"> </w:t>
      </w:r>
      <w:r>
        <w:rPr>
          <w:u w:val="single"/>
          <w:bCs/>
          <w:b/>
        </w:rPr>
        <w:t xml:space="preserve">в дворовой</w:t>
      </w:r>
    </w:p>
    <w:p>
      <w:pPr>
        <w:pStyle w:val="BodyText"/>
      </w:pPr>
      <w:r>
        <w:rPr>
          <w:u w:val="single"/>
          <w:bCs/>
          <w:b/>
        </w:rPr>
        <w:t xml:space="preserve">территории</w:t>
      </w:r>
      <w:r>
        <w:rPr>
          <w:bCs/>
          <w:b/>
        </w:rPr>
        <w:t xml:space="preserve">, а также опасно находиться вблизи автомобиля движущегося</w:t>
      </w:r>
    </w:p>
    <w:p>
      <w:pPr>
        <w:pStyle w:val="BodyText"/>
      </w:pPr>
      <w:r>
        <w:rPr>
          <w:bCs/>
          <w:b/>
        </w:rPr>
        <w:t xml:space="preserve">задним ходом!</w:t>
      </w:r>
    </w:p>
    <w:p>
      <w:pPr>
        <w:pStyle w:val="BodyText"/>
      </w:pPr>
      <w:r>
        <w:t xml:space="preserve">v</w:t>
      </w:r>
      <w:r>
        <w:t xml:space="preserve"> </w:t>
      </w:r>
      <w:r>
        <w:rPr>
          <w:bCs/>
          <w:b/>
        </w:rPr>
        <w:t xml:space="preserve">Не позволяйте детям выходить на проезжую часть из-за припаркованного</w:t>
      </w:r>
    </w:p>
    <w:p>
      <w:pPr>
        <w:pStyle w:val="BodyText"/>
      </w:pPr>
      <w:r>
        <w:rPr>
          <w:bCs/>
          <w:b/>
        </w:rPr>
        <w:t xml:space="preserve">транспорта, либо предмета ограничивающего обзор дороги, особенно</w:t>
      </w:r>
    </w:p>
    <w:p>
      <w:pPr>
        <w:pStyle w:val="BodyText"/>
      </w:pPr>
      <w:r>
        <w:rPr>
          <w:u w:val="single"/>
          <w:bCs/>
          <w:b/>
        </w:rPr>
        <w:t xml:space="preserve">в дворовой территории.</w:t>
      </w:r>
    </w:p>
    <w:p>
      <w:pPr>
        <w:pStyle w:val="BodyText"/>
      </w:pPr>
      <w:r>
        <w:t xml:space="preserve">v</w:t>
      </w:r>
      <w:r>
        <w:t xml:space="preserve"> </w:t>
      </w:r>
      <w:r>
        <w:rPr>
          <w:bCs/>
          <w:b/>
        </w:rPr>
        <w:t xml:space="preserve">Напомните детям о правилах движения для пешеходов. Объясните ребенку</w:t>
      </w:r>
    </w:p>
    <w:p>
      <w:pPr>
        <w:pStyle w:val="BodyText"/>
      </w:pPr>
      <w:r>
        <w:rPr>
          <w:bCs/>
          <w:b/>
        </w:rPr>
        <w:t xml:space="preserve">где, когда и как можно переходить проезжую часть, к чему могут привести</w:t>
      </w:r>
    </w:p>
    <w:p>
      <w:pPr>
        <w:pStyle w:val="BodyText"/>
      </w:pPr>
      <w:r>
        <w:rPr>
          <w:bCs/>
          <w:b/>
        </w:rPr>
        <w:t xml:space="preserve">нарушения Правил дорожного движения.</w:t>
      </w:r>
    </w:p>
    <w:p>
      <w:pPr>
        <w:pStyle w:val="BodyText"/>
      </w:pPr>
      <w:r>
        <w:t xml:space="preserve">v</w:t>
      </w:r>
      <w:r>
        <w:t xml:space="preserve"> </w:t>
      </w:r>
      <w:r>
        <w:rPr>
          <w:bCs/>
          <w:b/>
        </w:rPr>
        <w:t xml:space="preserve">Расскажите ребенку, что переходить дорогу можно, когда все автомобили</w:t>
      </w:r>
    </w:p>
    <w:p>
      <w:pPr>
        <w:pStyle w:val="BodyText"/>
      </w:pPr>
      <w:r>
        <w:rPr>
          <w:bCs/>
          <w:b/>
        </w:rPr>
        <w:t xml:space="preserve">остановились, а водители видят его и пропускают.</w:t>
      </w:r>
    </w:p>
    <w:p>
      <w:pPr>
        <w:pStyle w:val="BodyText"/>
      </w:pPr>
      <w:r>
        <w:t xml:space="preserve">v</w:t>
      </w:r>
      <w:r>
        <w:t xml:space="preserve"> </w:t>
      </w:r>
      <w:r>
        <w:rPr>
          <w:bCs/>
          <w:b/>
        </w:rPr>
        <w:t xml:space="preserve">В темное время суток водители могут не заметить ребенка, поэтому, следует</w:t>
      </w:r>
    </w:p>
    <w:p>
      <w:pPr>
        <w:pStyle w:val="BodyText"/>
      </w:pPr>
      <w:r>
        <w:rPr>
          <w:bCs/>
          <w:b/>
        </w:rPr>
        <w:t xml:space="preserve">надевать яркую одежду, а лучше иметь на ней световозвращающие нашивки.</w:t>
      </w:r>
    </w:p>
    <w:p>
      <w:pPr>
        <w:pStyle w:val="BodyText"/>
      </w:pPr>
      <w:r>
        <w:rPr>
          <w:bCs/>
          <w:b/>
        </w:rPr>
        <w:t xml:space="preserve">Уважаемые водители!</w:t>
      </w:r>
    </w:p>
    <w:p>
      <w:pPr>
        <w:pStyle w:val="BodyText"/>
      </w:pPr>
      <w:r>
        <w:t xml:space="preserve">v</w:t>
      </w:r>
      <w:r>
        <w:t xml:space="preserve"> </w:t>
      </w:r>
      <w:r>
        <w:rPr>
          <w:bCs/>
          <w:b/>
        </w:rPr>
        <w:t xml:space="preserve">Маленькие пассажиры в салоне автомобиля, если их перевозка</w:t>
      </w:r>
    </w:p>
    <w:p>
      <w:pPr>
        <w:pStyle w:val="BodyText"/>
      </w:pPr>
      <w:r>
        <w:rPr>
          <w:bCs/>
          <w:b/>
        </w:rPr>
        <w:t xml:space="preserve">осуществляется без детского удерживающего устройства подвержены</w:t>
      </w:r>
    </w:p>
    <w:p>
      <w:pPr>
        <w:pStyle w:val="BodyText"/>
      </w:pPr>
      <w:r>
        <w:rPr>
          <w:bCs/>
          <w:b/>
        </w:rPr>
        <w:t xml:space="preserve">огромному риску. Не забывайте пристегивать ребенка каждый раз, когда</w:t>
      </w:r>
    </w:p>
    <w:p>
      <w:pPr>
        <w:pStyle w:val="BodyText"/>
      </w:pPr>
      <w:r>
        <w:rPr>
          <w:bCs/>
          <w:b/>
        </w:rPr>
        <w:t xml:space="preserve">путешествуете вместе.</w:t>
      </w:r>
    </w:p>
    <w:p>
      <w:pPr>
        <w:pStyle w:val="BodyText"/>
      </w:pPr>
      <w:r>
        <w:t xml:space="preserve">v</w:t>
      </w:r>
      <w:r>
        <w:t xml:space="preserve"> </w:t>
      </w:r>
      <w:r>
        <w:rPr>
          <w:bCs/>
          <w:b/>
        </w:rPr>
        <w:t xml:space="preserve">При движении</w:t>
      </w:r>
      <w:r>
        <w:rPr>
          <w:bCs/>
          <w:b/>
        </w:rPr>
        <w:t xml:space="preserve"> </w:t>
      </w:r>
      <w:r>
        <w:rPr>
          <w:u w:val="single"/>
          <w:bCs/>
          <w:b/>
        </w:rPr>
        <w:t xml:space="preserve">в дворовой территории</w:t>
      </w:r>
      <w:r>
        <w:rPr>
          <w:bCs/>
          <w:b/>
        </w:rPr>
        <w:t xml:space="preserve"> </w:t>
      </w:r>
      <w:r>
        <w:rPr>
          <w:bCs/>
          <w:b/>
        </w:rPr>
        <w:t xml:space="preserve">соблюдайте скоростной режим и будьте</w:t>
      </w:r>
    </w:p>
    <w:p>
      <w:pPr>
        <w:pStyle w:val="BodyText"/>
      </w:pPr>
      <w:r>
        <w:rPr>
          <w:bCs/>
          <w:b/>
        </w:rPr>
        <w:t xml:space="preserve">внимательны и осторожны при движении задним ходом!</w:t>
      </w:r>
    </w:p>
    <w:p>
      <w:pPr>
        <w:pStyle w:val="BodyText"/>
      </w:pPr>
      <w:r>
        <w:rPr>
          <w:bCs/>
          <w:b/>
        </w:rPr>
        <w:t xml:space="preserve">Подавайте пример правильного поведения на улицах города.</w:t>
      </w:r>
    </w:p>
    <w:p>
      <w:pPr>
        <w:pStyle w:val="BodyText"/>
      </w:pPr>
      <w:r>
        <w:rPr>
          <w:bCs/>
          <w:b/>
        </w:rPr>
        <w:t xml:space="preserve">Нет большего счастья, чем видеть наших детей здоровыми и веселыми!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ОБ ДПС ГИБДД УВД по ЗАО ГУ МВД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http://solntsevo.mos.ru/presscenter/news/detail/1544782.html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15447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15447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2025-05-24T10:30:34Z</dcterms:created>
  <dcterms:modified xsi:type="dcterms:W3CDTF">2025-05-24T10:30:34Z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