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радуга-нас-радует"/>
    <w:p>
      <w:pPr>
        <w:pStyle w:val="Heading3"/>
      </w:pPr>
      <w:r>
        <w:t xml:space="preserve">«Радуга» нас радует!</w:t>
      </w:r>
    </w:p>
    <w:p>
      <w:pPr>
        <w:pStyle w:val="FirstParagraph"/>
      </w:pPr>
      <w:r>
        <w:t xml:space="preserve">17.03.2015</w:t>
      </w:r>
    </w:p>
    <w:p>
      <w:pPr>
        <w:pStyle w:val="BodyText"/>
      </w:pPr>
      <w:r>
        <w:drawing>
          <wp:inline>
            <wp:extent cx="5334000" cy="35630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lntsevo.mos.ru/www/images/2014/1211/Феофанов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3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последнем зимнем турнире по хоккею на призы двукратного олимпийского чемпиона В.И. Старшинова среди юношей 2004-2004 годов рождения и проводимого фондом поддержки и развития спорта «Ветераны спорта» с 3 по 7 марта 2015 года на главном катке страны ВДНХ приняла участие и наша хоккейная команда «Радуга» из Солнцево.</w:t>
      </w:r>
    </w:p>
    <w:p>
      <w:pPr>
        <w:pStyle w:val="BodyText"/>
      </w:pPr>
      <w:r>
        <w:t xml:space="preserve">Соперниками были детские команды: «Лидер 1420» ЮВАО, «Метеор» САО, «Зеленоград» ЗеЛАО. В первой игре наши ребята уверенно переиграли команду Зеленограда со счетом 7:1. Вторая игра была напряженной, по ходу которой мы проигрывали 0:2, но сумели вырвать победу в матче 4:2 у команды «Метеор». Финальная игра с «Лидером 1420» прошла в обоюдоострой борьбе и обилием заброшенных шайб. Победу одержали наши хоккеисты со счетом 6:4 и стали чемпионами турнира, завоевав главный приз –кубок.</w:t>
      </w:r>
    </w:p>
    <w:p>
      <w:pPr>
        <w:pStyle w:val="BodyText"/>
      </w:pPr>
      <w:r>
        <w:t xml:space="preserve">Награждал ребят медалями и грамотами олимпийский чемпион Евгений Давыдов, кубок вручал Президент фонда «Ветераны спорта» А.П. Старостин. Приз лучшего бомбардира турнира получил наш нападающий Савосин Артем, забивший больше всех голов в играх. Подготовил ребят к турниру тренер Феофанов П.В., получивший индивидуальный приз лучшего тренера.</w:t>
      </w:r>
    </w:p>
    <w:p>
      <w:pPr>
        <w:pStyle w:val="BodyText"/>
      </w:pPr>
      <w:r>
        <w:t xml:space="preserve">Состав команды:</w:t>
      </w:r>
    </w:p>
    <w:p>
      <w:pPr>
        <w:pStyle w:val="BodyText"/>
      </w:pPr>
      <w:r>
        <w:rPr>
          <w:bCs/>
          <w:b/>
        </w:rPr>
        <w:t xml:space="preserve">Тренер – Феофанов П.В.</w:t>
      </w:r>
    </w:p>
    <w:p>
      <w:pPr>
        <w:pStyle w:val="BodyText"/>
      </w:pPr>
      <w:r>
        <w:t xml:space="preserve">Назаров Дима,</w:t>
      </w:r>
    </w:p>
    <w:p>
      <w:pPr>
        <w:pStyle w:val="BodyText"/>
      </w:pPr>
      <w:r>
        <w:t xml:space="preserve">Моталин Саша,</w:t>
      </w:r>
    </w:p>
    <w:p>
      <w:pPr>
        <w:pStyle w:val="BodyText"/>
      </w:pPr>
      <w:r>
        <w:t xml:space="preserve">Юдин Артем,</w:t>
      </w:r>
    </w:p>
    <w:p>
      <w:pPr>
        <w:pStyle w:val="BodyText"/>
      </w:pPr>
      <w:r>
        <w:t xml:space="preserve">Роднищев Артем,</w:t>
      </w:r>
    </w:p>
    <w:p>
      <w:pPr>
        <w:pStyle w:val="BodyText"/>
      </w:pPr>
      <w:r>
        <w:t xml:space="preserve">Колесников Дима,</w:t>
      </w:r>
    </w:p>
    <w:p>
      <w:pPr>
        <w:pStyle w:val="BodyText"/>
      </w:pPr>
      <w:r>
        <w:t xml:space="preserve">Савосин Артем,</w:t>
      </w:r>
    </w:p>
    <w:p>
      <w:pPr>
        <w:pStyle w:val="BodyText"/>
      </w:pPr>
      <w:r>
        <w:t xml:space="preserve">Бараковский Георгий,</w:t>
      </w:r>
    </w:p>
    <w:p>
      <w:pPr>
        <w:pStyle w:val="BodyText"/>
      </w:pPr>
      <w:r>
        <w:t xml:space="preserve">Востриков Сергей,</w:t>
      </w:r>
    </w:p>
    <w:p>
      <w:pPr>
        <w:pStyle w:val="BodyText"/>
      </w:pPr>
      <w:r>
        <w:t xml:space="preserve">Гуркин Аркадий,</w:t>
      </w:r>
    </w:p>
    <w:p>
      <w:pPr>
        <w:pStyle w:val="BodyText"/>
      </w:pPr>
      <w:r>
        <w:t xml:space="preserve">Зубковский Лев,</w:t>
      </w:r>
    </w:p>
    <w:p>
      <w:pPr>
        <w:pStyle w:val="BodyText"/>
      </w:pPr>
      <w:r>
        <w:t xml:space="preserve">Селин Илья,</w:t>
      </w:r>
    </w:p>
    <w:p>
      <w:pPr>
        <w:pStyle w:val="BodyText"/>
      </w:pPr>
      <w:r>
        <w:t xml:space="preserve">Вратарь-Ерофеев Даниил</w:t>
      </w:r>
    </w:p>
    <w:p>
      <w:pPr>
        <w:pStyle w:val="BodyText"/>
      </w:pPr>
      <w:r>
        <w:t xml:space="preserve">Также принимал участие в играх: Казаков Даниил</w:t>
      </w:r>
    </w:p>
    <w:p>
      <w:pPr>
        <w:pStyle w:val="BodyText"/>
      </w:pPr>
      <w:r>
        <w:t xml:space="preserve">Желаем всем игрокам «Радуги» расти в своем мастерстве и новых побед в следующем сезоне!</w:t>
      </w:r>
      <w:r>
        <w:t xml:space="preserve"> </w:t>
      </w:r>
      <w:bookmarkStart w:id="23" w:name="X1207a264b4c9f4df21fde20366a046b31aef217"/>
      <w:bookmarkEnd w:id="23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http://solntsevo.mos.ru/presscenter/news/detail/1662870.html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olntsevo.mos.ru" TargetMode="External" /><Relationship Type="http://schemas.openxmlformats.org/officeDocument/2006/relationships/hyperlink" Id="rId24" Target="http://solntsevo.mos.ru/presscenter/news/detail/16628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olntsevo.mos.ru" TargetMode="External" /><Relationship Type="http://schemas.openxmlformats.org/officeDocument/2006/relationships/hyperlink" Id="rId24" Target="http://solntsevo.mos.ru/presscenter/news/detail/16628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2025-05-30T02:49:32Z</dcterms:created>
  <dcterms:modified xsi:type="dcterms:W3CDTF">2025-05-30T02:49:32Z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