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744101b028a351044a7ed9617d9a8f5f8b1c4e"/>
    <w:p>
      <w:pPr>
        <w:pStyle w:val="Heading3"/>
      </w:pPr>
      <w:r>
        <w:t xml:space="preserve">Жители Солнцево отметили праздник вместе с клоунами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docs/IMG_62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11 июня, накануне Дня России,</w:t>
      </w:r>
      <w:r>
        <w:t xml:space="preserve"> </w:t>
      </w:r>
      <w:r>
        <w:rPr>
          <w:bCs/>
          <w:b/>
          <w:iCs/>
          <w:i/>
        </w:rPr>
        <w:t xml:space="preserve">на дворовой спортивной площадке по адресу: ул. Волынская12, корп.1 состоялся спортивный праздник «Люблю тебя, моя Россия!»</w:t>
      </w:r>
    </w:p>
    <w:p>
      <w:pPr>
        <w:pStyle w:val="BodyText"/>
      </w:pPr>
      <w:r>
        <w:t xml:space="preserve">Жители района Солнцево с удовольствием приняли участие в празднике, который организовал для них спортивно-досуговый центр «Радуга». Веселые клоуны и профессиональные аниматоры разделили детей и подростков на две команды: «Ястребы» и «Солнцево». Ребята соревновались в конкурсах и эстафетах, умении играть в баскетбол, беге в надувном колесе, перетягивании каната и прочих веселых забавах. Не только их родители, но даже дедушки с бабушками не остались в стороне – аплодисментами и возгласами они подбадривали юных участников состязаний. Праздник подарил всем массу положительных эмоций и заряд бодрости на весь день.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docs/IMG_628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http://solntsevo.mos.ru/presscenter/news/detail/1937997.html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presscenter/news/detail/1937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presscenter/news/detail/1937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2025-07-17T00:04:22Z</dcterms:created>
  <dcterms:modified xsi:type="dcterms:W3CDTF">2025-07-17T00:04:22Z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