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d5debba190f78be05724173c7a3fc6c4a8294c"/>
    <w:p>
      <w:pPr>
        <w:pStyle w:val="Heading3"/>
      </w:pPr>
      <w:r>
        <w:t xml:space="preserve">Мастер-класс, посвященный Дню Защиты детей «Солнечная поляна»</w:t>
      </w:r>
    </w:p>
    <w:p>
      <w:pPr>
        <w:pStyle w:val="FirstParagraph"/>
      </w:pPr>
      <w:r>
        <w:t xml:space="preserve">21.07.2015</w:t>
      </w:r>
    </w:p>
    <w:p>
      <w:pPr>
        <w:pStyle w:val="BodyText"/>
      </w:pPr>
      <w:r>
        <w:drawing>
          <wp:inline>
            <wp:extent cx="3810000" cy="2997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img/IMG_619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997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ГБУ «Спортивно-досуговый центр «Радуга» во второй день летнего месяца состоялся мастер-класс, посвященный Дню Защиты детей «Солнечная поляна». Участие мог принять любой желающий житель района. Педагогом были подготовлены заготовки для проведения мастер-класса. Была открыта творческая мастерская, в которой дети и их родители смогли попробовать нетрадиционную технику изобразительного творчества «граттаж». Использование нетрадиционных техник изобразительного искусства развивает не только сенсорную сферу через восприятие окружающего мира и отображения увиденного на бумаге, но создает огромный полигон для исследования свойств предметов (красок, видов бумаги, вспомогательных элементов и др). Также происходит активная стимуляция любознательности.</w:t>
      </w:r>
    </w:p>
    <w:p>
      <w:pPr>
        <w:pStyle w:val="BodyText"/>
      </w:pPr>
      <w:r>
        <w:t xml:space="preserve">Веселые и необычные техники рисования создают непринужденную атмосферу. Ребенок учится и развивается, не замечая этого. Самый лучший способ воспитать дитя - превратить процесс в игру. То же самое происходит с нетрадиционным рисованием - радостное времяпровождение на пользу разуму, психике и организму.</w:t>
      </w:r>
    </w:p>
    <w:p>
      <w:pPr>
        <w:pStyle w:val="BodyText"/>
      </w:pPr>
      <w:r>
        <w:t xml:space="preserve">Суть техники заключается в царапании поверхности, в результате чего получается рисунок. То есть, по сути, художник идет от обратного и вместо того, чтобы получать изображение, нанося краску на бумагу, он создает картину, удаляя слои краски. Это очень интересная техника, в которой работают многие современные художники, поэтому если вы чувствуете в себе творческий потенциал, но не знаете, как его выразить - добро пожаловать в мир граттажа!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http://solntsevo.mos.ru/presscenter/news/detail/2022598.html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2022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2022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2025-08-06T18:02:08Z</dcterms:created>
  <dcterms:modified xsi:type="dcterms:W3CDTF">2025-08-06T18:02:08Z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