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мастер-класс-здравствуй-школа"/>
    <w:p>
      <w:pPr>
        <w:pStyle w:val="Heading3"/>
      </w:pPr>
      <w:r>
        <w:t xml:space="preserve">Мастер-класс «Здравствуй, школа!»</w:t>
      </w:r>
    </w:p>
    <w:p>
      <w:pPr>
        <w:pStyle w:val="FirstParagraph"/>
      </w:pPr>
      <w:r>
        <w:t xml:space="preserve">16.09.2015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olntsevo.mos.ru/www/images/IMG_6594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26 августа 2015 года в государственном бюджетном учреждении «Спортивно-досуговый центр «Радуга» прошёл мастер-класс «Здравствуй, школа!».</w:t>
      </w:r>
    </w:p>
    <w:p>
      <w:pPr>
        <w:pStyle w:val="BodyText"/>
      </w:pPr>
      <w:r>
        <w:t xml:space="preserve">Секретами мастерства поделилась педагог дополнительного образования Юлия Владимировна Орлова. Дети с увлечением готовили подарки для своих учителей или мам. В мастер-классе с удовольствием также приняли участие и сами мамы. Под руководством педагога участники мастер-класса изготовили цветы из бумаги, разработали дизайн и скрутили замечательные подарки.</w:t>
      </w:r>
    </w:p>
    <w:p>
      <w:pPr>
        <w:pStyle w:val="BodyText"/>
      </w:pPr>
      <w:r>
        <w:t xml:space="preserve">По окончании мастер-класса все участники ушли с готовыми эксклюзивными букетами из бумажных цветов на 1 сентября.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http://solntsevo.mos.ru/presscenter/news/detail/2160198.html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216019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olntsevo.mos.ru" TargetMode="External" /><Relationship Type="http://schemas.openxmlformats.org/officeDocument/2006/relationships/hyperlink" Id="rId23" Target="http://solntsevo.mos.ru/presscenter/news/detail/216019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2025-07-05T00:30:49Z</dcterms:created>
  <dcterms:modified xsi:type="dcterms:W3CDTF">2025-07-05T00:30:49Z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