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12a994e3efc18161e7ce12af4b0ad59040e084"/>
    <w:p>
      <w:pPr>
        <w:pStyle w:val="Heading3"/>
      </w:pPr>
      <w:r>
        <w:t xml:space="preserve">Встреча главы управы с жителями района Солнцево состоится 15 января</w:t>
      </w:r>
    </w:p>
    <w:p>
      <w:pPr>
        <w:pStyle w:val="FirstParagraph"/>
      </w:pPr>
      <w:r>
        <w:t xml:space="preserve">09.01.2020</w:t>
      </w:r>
    </w:p>
    <w:p>
      <w:pPr>
        <w:pStyle w:val="BodyText"/>
      </w:pPr>
      <w:r>
        <w:rPr>
          <w:bCs/>
          <w:b/>
        </w:rPr>
        <w:t xml:space="preserve">УВАЖАЕМЫЕ ЖИТЕЛИ</w:t>
      </w:r>
    </w:p>
    <w:p>
      <w:pPr>
        <w:pStyle w:val="BodyText"/>
      </w:pPr>
      <w:r>
        <w:rPr>
          <w:bCs/>
          <w:b/>
        </w:rPr>
        <w:t xml:space="preserve">РАЙОНА СОЛНЦЕВО!</w:t>
      </w:r>
    </w:p>
    <w:p>
      <w:pPr>
        <w:pStyle w:val="BodyText"/>
      </w:pPr>
      <w:r>
        <w:rPr>
          <w:bCs/>
          <w:b/>
        </w:rPr>
        <w:t xml:space="preserve">ПРИГЛАШАЕМ ВАС</w:t>
      </w:r>
    </w:p>
    <w:p>
      <w:pPr>
        <w:pStyle w:val="BodyText"/>
      </w:pPr>
      <w:r>
        <w:rPr>
          <w:bCs/>
          <w:b/>
        </w:rPr>
        <w:t xml:space="preserve">НА ВСТРЕЧУ ГЛАВЫ УПРАВЫ</w:t>
      </w:r>
    </w:p>
    <w:p>
      <w:pPr>
        <w:pStyle w:val="BodyText"/>
      </w:pPr>
      <w:r>
        <w:rPr>
          <w:bCs/>
          <w:b/>
        </w:rPr>
        <w:t xml:space="preserve">С ЖИТЕЛЯМИ</w:t>
      </w:r>
    </w:p>
    <w:p>
      <w:pPr>
        <w:pStyle w:val="BodyText"/>
      </w:pPr>
      <w:r>
        <w:rPr>
          <w:bCs/>
          <w:b/>
        </w:rPr>
        <w:t xml:space="preserve">15 января 2020 года в 19.00</w:t>
      </w:r>
    </w:p>
    <w:p>
      <w:pPr>
        <w:pStyle w:val="BodyText"/>
      </w:pPr>
      <w:r>
        <w:t xml:space="preserve">по адресу: улица Богданова, дом 50</w:t>
      </w:r>
    </w:p>
    <w:p>
      <w:pPr>
        <w:pStyle w:val="BodyText"/>
      </w:pPr>
      <w:r>
        <w:t xml:space="preserve">Зал заседаний № 310</w:t>
      </w:r>
    </w:p>
    <w:p>
      <w:pPr>
        <w:pStyle w:val="BodyText"/>
      </w:pPr>
      <w:r>
        <w:rPr>
          <w:bCs/>
          <w:b/>
        </w:rPr>
        <w:t xml:space="preserve">Темы встречи:</w:t>
      </w:r>
    </w:p>
    <w:p>
      <w:pPr>
        <w:pStyle w:val="BodyText"/>
      </w:pPr>
      <w:r>
        <w:t xml:space="preserve">О состоянии и работе предприятий потребительского рынка и услуг на территории района.</w:t>
      </w:r>
    </w:p>
    <w:p>
      <w:pPr>
        <w:pStyle w:val="BodyText"/>
      </w:pPr>
      <w:r>
        <w:t xml:space="preserve">О пресечении несанкционированной торговли на территории района.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http://solntsevo.mos.ru/presscenter/news/detail/8608002.html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Солнцево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presscenter/news/detail/860800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presscenter/news/detail/860800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2025-08-06T00:26:28Z</dcterms:created>
  <dcterms:modified xsi:type="dcterms:W3CDTF">2025-08-06T00:26:28Z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