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a48f15a452bc9a1df55a4c67bddda66f25b1e8c"/>
    <w:p>
      <w:pPr>
        <w:pStyle w:val="Heading3"/>
      </w:pPr>
      <w:r>
        <w:t xml:space="preserve">Окружные военно-патриотические сборы «Готовлюсь к защите Отечества»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rPr>
          <w:bCs/>
          <w:b/>
        </w:rPr>
        <w:t xml:space="preserve">20 февраля 2014 года</w:t>
      </w:r>
      <w:r>
        <w:t xml:space="preserve"> </w:t>
      </w:r>
      <w:r>
        <w:t xml:space="preserve">Ребята посещающие Отделение дневного пребывания несовершеннолетних в ГБУ ЦСПС и Д «Журавушка» приняли участие в Окружных ХI военно-патриотических сборах, «Готовлюсь к защите Отечества», посвященных Дню защитника Отечества. Цель проведения военно-патриотических сборов – воспитание личности гражданина – патриота Родины, способного встать на защиту государственных интересов страны, готовности к защите своего Отечества.</w:t>
      </w:r>
    </w:p>
    <w:p>
      <w:pPr>
        <w:pStyle w:val="BodyText"/>
      </w:pPr>
      <w:r>
        <w:t xml:space="preserve">Наши ребята почувствовали себя настоящими защитниками Отечества, они приняли участие в эстафете, стреляли из пневматического оружия, выполняли скоростно-силовые упражнения на время, разбирали и собирали автомат, оказывали первую медицинскую помощь, перетягивали канат, а также показали домашнее задание – исполнили песню «Мой брат десантник».</w:t>
      </w:r>
    </w:p>
    <w:p>
      <w:pPr>
        <w:pStyle w:val="BodyText"/>
      </w:pPr>
      <w:r>
        <w:t xml:space="preserve">Наша команда «Журавушка» в общем зачете заняла почетное III место и была награждена памятными подарками, кубком, а также отмечена дипломами:</w:t>
      </w:r>
    </w:p>
    <w:p>
      <w:pPr>
        <w:pStyle w:val="BodyText"/>
      </w:pPr>
      <w:r>
        <w:t xml:space="preserve">- I место Стрельцова Полина, выполняя скоростно-силовые упражнения на время;</w:t>
      </w:r>
    </w:p>
    <w:p>
      <w:pPr>
        <w:pStyle w:val="BodyText"/>
      </w:pPr>
      <w:r>
        <w:t xml:space="preserve">- II место Исаков Ярослав, в стрельбе из пневматического оружия;</w:t>
      </w:r>
    </w:p>
    <w:p>
      <w:pPr>
        <w:pStyle w:val="BodyText"/>
      </w:pPr>
      <w:r>
        <w:t xml:space="preserve">- II место в командном состязании по перетягиванию каната;</w:t>
      </w:r>
    </w:p>
    <w:p>
      <w:pPr>
        <w:pStyle w:val="BodyText"/>
      </w:pPr>
      <w:r>
        <w:t xml:space="preserve">- III место Игнашев Валера, в сборке-разборке автомата;</w:t>
      </w:r>
    </w:p>
    <w:p>
      <w:pPr>
        <w:pStyle w:val="BodyText"/>
      </w:pPr>
      <w:r>
        <w:t xml:space="preserve">- за III место в Окружных ХI военно-патриотических сборах, «Готовлюсь к защите Отечества», посвященных Дню защитника Отечества.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220/3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http://solntsevo.mos.ru/presscenter/news/detail/959042.html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solntsevo.mos.ru" TargetMode="External" /><Relationship Type="http://schemas.openxmlformats.org/officeDocument/2006/relationships/hyperlink" Id="rId44" Target="http://solntsevo.mos.ru/presscenter/news/detail/959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solntsevo.mos.ru" TargetMode="External" /><Relationship Type="http://schemas.openxmlformats.org/officeDocument/2006/relationships/hyperlink" Id="rId44" Target="http://solntsevo.mos.ru/presscenter/news/detail/959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2025-07-03T05:53:07Z</dcterms:created>
  <dcterms:modified xsi:type="dcterms:W3CDTF">2025-07-03T05:53:07Z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