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17bebb9f14bbdd0e4819c516cec5016ee60d4c1"/>
    <w:p>
      <w:pPr>
        <w:pStyle w:val="Heading3"/>
      </w:pPr>
      <w:r>
        <w:t xml:space="preserve">Интеллектуально - развлекательная игра «Золотое кольцо России»</w:t>
      </w:r>
    </w:p>
    <w:p>
      <w:pPr>
        <w:pStyle w:val="FirstParagraph"/>
      </w:pPr>
      <w:r>
        <w:t xml:space="preserve">28.03.2014</w:t>
      </w:r>
    </w:p>
    <w:p>
      <w:pPr>
        <w:pStyle w:val="BodyText"/>
      </w:pPr>
      <w:r>
        <w:t xml:space="preserve">24 марта 2014 года в ГБУ ЦСПС и Д «Журавушка» в Отделении дневного пребывания несовершеннолетних в рамках программы «Чудеса света», состоялась интеллектуально - развлекательная игра «Золотое кольцо России».</w:t>
      </w:r>
    </w:p>
    <w:p>
      <w:pPr>
        <w:pStyle w:val="BodyText"/>
      </w:pPr>
      <w:r>
        <w:t xml:space="preserve">Прежде, чем приступить к игре, ребята три дня готовили ее: придумывали вопросы, готовили поле для игры, вместе вырезали и приклеивали кружки для обозначения ходов, рисовали игровое поле, изучали карту и самостоятельно наносили обозначения городов «Золотого кольца России».</w:t>
      </w:r>
    </w:p>
    <w:p>
      <w:pPr>
        <w:pStyle w:val="BodyText"/>
      </w:pPr>
      <w:r>
        <w:t xml:space="preserve">Играя, они не только весело и интересно провели время, но и узнали много нового о культурном достоянии России.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images/2014/0328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olntsevo.mos.ru/www/images/2014/0328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olntsevo.mos.ru/www/images/2014/0328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olntsevo.mos.ru/www/images/2014/0328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http://solntsevo.mos.ru/presscenter/news/detail/989446.html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solntsevo.mos.ru" TargetMode="External" /><Relationship Type="http://schemas.openxmlformats.org/officeDocument/2006/relationships/hyperlink" Id="rId32" Target="http://solntsevo.mos.ru/presscenter/news/detail/9894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solntsevo.mos.ru" TargetMode="External" /><Relationship Type="http://schemas.openxmlformats.org/officeDocument/2006/relationships/hyperlink" Id="rId32" Target="http://solntsevo.mos.ru/presscenter/news/detail/9894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2024-08-14T21:47:12Z</dcterms:created>
  <dcterms:modified xsi:type="dcterms:W3CDTF">2024-08-14T21:47:12Z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