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8b5b8d61778251d4f260bb68955d1c7ad376d4"/>
    <w:p>
      <w:pPr>
        <w:pStyle w:val="Heading3"/>
      </w:pPr>
      <w:r>
        <w:t xml:space="preserve">Фитнес-фестиваль для детей дошкольного возраста «Я здоровым быть хочу!»</w:t>
      </w:r>
    </w:p>
    <w:p>
      <w:pPr>
        <w:pStyle w:val="FirstParagraph"/>
      </w:pPr>
      <w:r>
        <w:t xml:space="preserve">04.04.2014</w:t>
      </w:r>
    </w:p>
    <w:p>
      <w:pPr>
        <w:pStyle w:val="BodyText"/>
      </w:pPr>
      <w:r>
        <w:t xml:space="preserve">28 марта 2014 года Государственное бюджетное учреждение «Спортивно-досуговый центр «Радуга» организовало и провело фитнес-фестиваль для детей дошкольного возраста «Я здоровым быть хочу!» в ГБОУ СОШ № 1347.</w:t>
      </w:r>
    </w:p>
    <w:p>
      <w:pPr>
        <w:pStyle w:val="BodyText"/>
      </w:pPr>
      <w:r>
        <w:t xml:space="preserve">В соревновании приняли участия воспитанники детских садов со своими воспитателями по физической культуре района Солнцево.</w:t>
      </w:r>
    </w:p>
    <w:p>
      <w:pPr>
        <w:pStyle w:val="BodyText"/>
      </w:pPr>
      <w:r>
        <w:t xml:space="preserve">Фитнес-фестиваль получился ярким и насыщенным. Коллективы детских садов под руководством воспитателей по физической культуре и музыкальных работников подготовили оригинальные номера. Все участники были в красочных, ярких нарядах. Каждое выступление было неповторимым и зажигательным, по окончании выступлений все участники были награждены памятными медалями и командными кубками.</w:t>
      </w:r>
    </w:p>
    <w:p>
      <w:pPr>
        <w:pStyle w:val="BodyText"/>
      </w:pPr>
      <w:r>
        <w:t xml:space="preserve">Всем участникам фестиваля желаем дальнейших спортивных и творческих успехов!</w:t>
      </w:r>
    </w:p>
    <w:p>
      <w:pPr>
        <w:pStyle w:val="BodyText"/>
      </w:pPr>
      <w:r>
        <w:t xml:space="preserve">ГБУ СДЦ «Радуга» выражает огромную благодарность директору и коллективу ГБОУ СОШ № 1347 за оказание содействия в проведении нашего мероприятия.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http://solntsevo.mos.ru/presscenter/news/detail/995269.html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995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995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2025-07-26T12:04:44Z</dcterms:created>
  <dcterms:modified xsi:type="dcterms:W3CDTF">2025-07-26T12:04:44Z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